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42" w:rsidRPr="000F5742" w:rsidRDefault="000F5742" w:rsidP="000F5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0F5742">
        <w:rPr>
          <w:rFonts w:ascii="Arial" w:hAnsi="Arial" w:cs="Arial"/>
          <w:b/>
          <w:bCs/>
          <w:i/>
          <w:iCs/>
          <w:sz w:val="36"/>
          <w:szCs w:val="36"/>
        </w:rPr>
        <w:t>PARK COUNTY SCHOOLS</w:t>
      </w:r>
    </w:p>
    <w:p w:rsidR="000F5742" w:rsidRPr="000F5742" w:rsidRDefault="000F5742" w:rsidP="000F5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F5742">
        <w:rPr>
          <w:rFonts w:ascii="Arial" w:hAnsi="Arial" w:cs="Arial"/>
          <w:b/>
          <w:bCs/>
          <w:i/>
          <w:iCs/>
          <w:sz w:val="28"/>
          <w:szCs w:val="28"/>
        </w:rPr>
        <w:t>MARKET / TAXABLE / MILL VALUES</w:t>
      </w:r>
      <w:r w:rsidR="000777C4">
        <w:rPr>
          <w:rFonts w:ascii="Arial" w:hAnsi="Arial" w:cs="Arial"/>
          <w:b/>
          <w:bCs/>
          <w:i/>
          <w:iCs/>
          <w:sz w:val="28"/>
          <w:szCs w:val="28"/>
        </w:rPr>
        <w:t xml:space="preserve"> revised</w:t>
      </w:r>
    </w:p>
    <w:p w:rsidR="000F5742" w:rsidRPr="000F5742" w:rsidRDefault="000F5742" w:rsidP="000F574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</w:t>
      </w:r>
      <w:r w:rsidR="000777C4">
        <w:rPr>
          <w:rFonts w:ascii="Arial" w:hAnsi="Arial" w:cs="Arial"/>
          <w:b/>
          <w:bCs/>
          <w:i/>
          <w:iCs/>
          <w:sz w:val="28"/>
          <w:szCs w:val="28"/>
        </w:rPr>
        <w:t>October 28</w:t>
      </w:r>
      <w:r w:rsidR="00A60520">
        <w:rPr>
          <w:rFonts w:ascii="Arial" w:hAnsi="Arial" w:cs="Arial"/>
          <w:b/>
          <w:bCs/>
          <w:i/>
          <w:iCs/>
          <w:sz w:val="28"/>
          <w:szCs w:val="28"/>
        </w:rPr>
        <w:t>, 201</w:t>
      </w:r>
      <w:r w:rsidR="002D006E">
        <w:rPr>
          <w:rFonts w:ascii="Arial" w:hAnsi="Arial" w:cs="Arial"/>
          <w:b/>
          <w:bCs/>
          <w:i/>
          <w:iCs/>
          <w:sz w:val="28"/>
          <w:szCs w:val="28"/>
        </w:rPr>
        <w:t>6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0F5742" w:rsidRPr="000F5742" w:rsidRDefault="000F5742" w:rsidP="000F574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F5742">
        <w:rPr>
          <w:rFonts w:ascii="Arial" w:hAnsi="Arial" w:cs="Arial"/>
          <w:b/>
          <w:bCs/>
          <w:i/>
          <w:iCs/>
          <w:sz w:val="20"/>
          <w:szCs w:val="20"/>
        </w:rPr>
        <w:t>ELEMENTARY DISTRICT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S     MARKET VALUE      TAXABLE VALUE      </w:t>
      </w:r>
      <w:r w:rsidRPr="000F5742">
        <w:rPr>
          <w:rFonts w:ascii="Arial" w:hAnsi="Arial" w:cs="Arial"/>
          <w:b/>
          <w:bCs/>
          <w:i/>
          <w:iCs/>
          <w:sz w:val="20"/>
          <w:szCs w:val="20"/>
        </w:rPr>
        <w:t>MILL VALUE</w:t>
      </w:r>
    </w:p>
    <w:p w:rsidR="000F5742" w:rsidRDefault="00C35BDE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 Livingston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1,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20</w:t>
      </w:r>
      <w:r w:rsidR="000777C4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0777C4">
        <w:rPr>
          <w:rFonts w:ascii="Arial" w:hAnsi="Arial" w:cs="Arial"/>
          <w:b/>
          <w:bCs/>
          <w:i/>
          <w:iCs/>
          <w:sz w:val="20"/>
          <w:szCs w:val="20"/>
        </w:rPr>
        <w:t>179,648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20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0777C4">
        <w:rPr>
          <w:rFonts w:ascii="Arial" w:hAnsi="Arial" w:cs="Arial"/>
          <w:b/>
          <w:bCs/>
          <w:i/>
          <w:iCs/>
          <w:sz w:val="20"/>
          <w:szCs w:val="20"/>
        </w:rPr>
        <w:t>259,494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20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0777C4">
        <w:rPr>
          <w:rFonts w:ascii="Arial" w:hAnsi="Arial" w:cs="Arial"/>
          <w:b/>
          <w:bCs/>
          <w:i/>
          <w:iCs/>
          <w:sz w:val="20"/>
          <w:szCs w:val="20"/>
        </w:rPr>
        <w:t>259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0777C4">
        <w:rPr>
          <w:rFonts w:ascii="Arial" w:hAnsi="Arial" w:cs="Arial"/>
          <w:b/>
          <w:bCs/>
          <w:i/>
          <w:iCs/>
          <w:sz w:val="20"/>
          <w:szCs w:val="20"/>
        </w:rPr>
        <w:t>49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 Gardiner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>25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534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061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4,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231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809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4,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31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80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 Cooke City/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Silvergate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>10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434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352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$1,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66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586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$1,</w:t>
      </w:r>
      <w:r w:rsidR="00010CC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66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58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19 Pine Creek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13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750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658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912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044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912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04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J12 Shields Valley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671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250</w:t>
      </w:r>
      <w:r w:rsidR="00695C65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907</w:t>
      </w:r>
      <w:r w:rsidR="00695C65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794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376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040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</w:t>
      </w:r>
      <w:r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376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AD0511"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63 Springdale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41</w:t>
      </w:r>
      <w:r w:rsidR="00695C65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257</w:t>
      </w:r>
      <w:r w:rsidR="00695C65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48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695C65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488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695C65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48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75 Arrowhead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E7E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$</w:t>
      </w:r>
      <w:r w:rsidR="002D006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47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="002D006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77</w:t>
      </w:r>
      <w:r w:rsidR="002D006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7,4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39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E7E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$</w:t>
      </w:r>
      <w:r w:rsidR="00010CC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7,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155</w:t>
      </w:r>
      <w:r w:rsidR="002D006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="002D006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03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21DBC">
        <w:rPr>
          <w:rFonts w:ascii="Arial" w:hAnsi="Arial" w:cs="Arial"/>
          <w:b/>
          <w:bCs/>
          <w:i/>
          <w:i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7D6E22">
        <w:rPr>
          <w:rFonts w:ascii="Arial" w:hAnsi="Arial" w:cs="Arial"/>
          <w:b/>
          <w:bCs/>
          <w:i/>
          <w:iCs/>
          <w:sz w:val="20"/>
          <w:szCs w:val="20"/>
        </w:rPr>
        <w:t>7,</w:t>
      </w:r>
      <w:r w:rsidR="002D006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55</w:t>
      </w:r>
      <w:r w:rsidR="002D006E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2D006E">
        <w:rPr>
          <w:rFonts w:ascii="Arial" w:hAnsi="Arial" w:cs="Arial"/>
          <w:b/>
          <w:bCs/>
          <w:i/>
          <w:iCs/>
          <w:sz w:val="20"/>
          <w:szCs w:val="20"/>
        </w:rPr>
        <w:t>0</w:t>
      </w:r>
    </w:p>
    <w:p w:rsidR="000F5742" w:rsidRDefault="00721DBC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Totals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</w:t>
      </w:r>
      <w:r w:rsidR="00C671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F75DA">
        <w:rPr>
          <w:rFonts w:ascii="Arial" w:hAnsi="Arial" w:cs="Arial"/>
          <w:b/>
          <w:bCs/>
          <w:i/>
          <w:iCs/>
          <w:sz w:val="20"/>
          <w:szCs w:val="20"/>
        </w:rPr>
        <w:t>$2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464</w:t>
      </w:r>
      <w:r w:rsidR="00E96528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931C82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41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300</w:t>
      </w:r>
      <w:r w:rsidR="00E96528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412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864</w:t>
      </w: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F5742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95119" w:rsidRDefault="000F5742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HIGH SCHOOLDISTRICTS</w:t>
      </w:r>
    </w:p>
    <w:p w:rsidR="00695119" w:rsidRDefault="00721DBC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 Livingston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$1,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310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860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695119">
        <w:rPr>
          <w:rFonts w:ascii="Arial" w:hAnsi="Arial" w:cs="Arial"/>
          <w:b/>
          <w:bCs/>
          <w:i/>
          <w:iCs/>
          <w:sz w:val="20"/>
          <w:szCs w:val="20"/>
        </w:rPr>
        <w:tab/>
        <w:t>$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30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157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319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</w:t>
      </w:r>
      <w:r w:rsidR="00695119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B52A37">
        <w:rPr>
          <w:rFonts w:ascii="Arial" w:hAnsi="Arial" w:cs="Arial"/>
          <w:b/>
          <w:bCs/>
          <w:i/>
          <w:iCs/>
          <w:sz w:val="20"/>
          <w:szCs w:val="20"/>
        </w:rPr>
        <w:t>30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157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31</w:t>
      </w:r>
    </w:p>
    <w:p w:rsidR="000F5742" w:rsidRDefault="00721DBC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 Gardiner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</w:t>
      </w:r>
      <w:r w:rsidR="00C671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</w:rPr>
        <w:t>36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968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413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$5,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798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395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$5,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798</w:t>
      </w:r>
      <w:r w:rsidR="00A6052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39</w:t>
      </w:r>
    </w:p>
    <w:p w:rsidR="000F5742" w:rsidRDefault="00721DBC" w:rsidP="000F5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 Shields Valley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</w:t>
      </w:r>
      <w:r w:rsidR="00C671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F5742" w:rsidRPr="00FE7E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$</w:t>
      </w:r>
      <w:r w:rsidR="006238B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</w:t>
      </w:r>
      <w:r w:rsidR="00AD05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="00695C65" w:rsidRPr="00FE7E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556</w:t>
      </w:r>
      <w:r w:rsidR="00695C65" w:rsidRPr="00FE7E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894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0F5742" w:rsidRPr="00FE7E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$4,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456</w:t>
      </w:r>
      <w:r w:rsidR="00695C65" w:rsidRPr="00FE7E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</w:t>
      </w:r>
      <w:r w:rsidR="00F349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530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$4,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456</w:t>
      </w:r>
      <w:r w:rsidR="00695C65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3497B">
        <w:rPr>
          <w:rFonts w:ascii="Arial" w:hAnsi="Arial" w:cs="Arial"/>
          <w:b/>
          <w:bCs/>
          <w:i/>
          <w:iCs/>
          <w:sz w:val="20"/>
          <w:szCs w:val="20"/>
        </w:rPr>
        <w:t>53</w:t>
      </w:r>
    </w:p>
    <w:p w:rsidR="00F63FFD" w:rsidRDefault="00721DBC" w:rsidP="000F5742"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Totals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0F5742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C35BDE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931C82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836</w:t>
      </w:r>
      <w:r w:rsidR="008F0F2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931C82">
        <w:rPr>
          <w:rFonts w:ascii="Arial" w:hAnsi="Arial" w:cs="Arial"/>
          <w:b/>
          <w:bCs/>
          <w:i/>
          <w:iCs/>
          <w:sz w:val="20"/>
          <w:szCs w:val="20"/>
        </w:rPr>
        <w:t>67</w:t>
      </w:r>
      <w:r w:rsidR="00FE7E14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</w:t>
      </w:r>
      <w:r w:rsidR="00FE7E14">
        <w:rPr>
          <w:rFonts w:ascii="Arial" w:hAnsi="Arial" w:cs="Arial"/>
          <w:b/>
          <w:bCs/>
          <w:i/>
          <w:iCs/>
          <w:sz w:val="20"/>
          <w:szCs w:val="20"/>
        </w:rPr>
        <w:t>$</w:t>
      </w:r>
      <w:r w:rsidR="00931C82">
        <w:rPr>
          <w:rFonts w:ascii="Arial" w:hAnsi="Arial" w:cs="Arial"/>
          <w:b/>
          <w:bCs/>
          <w:i/>
          <w:iCs/>
          <w:sz w:val="20"/>
          <w:szCs w:val="20"/>
        </w:rPr>
        <w:t>40</w:t>
      </w:r>
      <w:r w:rsidR="00FE7E14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412</w:t>
      </w:r>
      <w:r w:rsidR="00FE7E14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5D0225">
        <w:rPr>
          <w:rFonts w:ascii="Arial" w:hAnsi="Arial" w:cs="Arial"/>
          <w:b/>
          <w:bCs/>
          <w:i/>
          <w:iCs/>
          <w:sz w:val="20"/>
          <w:szCs w:val="20"/>
        </w:rPr>
        <w:t>244</w:t>
      </w:r>
      <w:bookmarkStart w:id="0" w:name="_GoBack"/>
      <w:bookmarkEnd w:id="0"/>
    </w:p>
    <w:sectPr w:rsidR="00F6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42"/>
    <w:rsid w:val="00010CCF"/>
    <w:rsid w:val="000777C4"/>
    <w:rsid w:val="00085C60"/>
    <w:rsid w:val="000F5742"/>
    <w:rsid w:val="00127E11"/>
    <w:rsid w:val="001E360D"/>
    <w:rsid w:val="002D006E"/>
    <w:rsid w:val="004A09C9"/>
    <w:rsid w:val="005627D7"/>
    <w:rsid w:val="005D0225"/>
    <w:rsid w:val="005D10B3"/>
    <w:rsid w:val="006238B6"/>
    <w:rsid w:val="006826DE"/>
    <w:rsid w:val="00695119"/>
    <w:rsid w:val="00695C65"/>
    <w:rsid w:val="006F75DA"/>
    <w:rsid w:val="00721DBC"/>
    <w:rsid w:val="007D6E22"/>
    <w:rsid w:val="008F0F2A"/>
    <w:rsid w:val="00931C82"/>
    <w:rsid w:val="00A60520"/>
    <w:rsid w:val="00A85E7B"/>
    <w:rsid w:val="00AD0511"/>
    <w:rsid w:val="00B52A37"/>
    <w:rsid w:val="00C35BDE"/>
    <w:rsid w:val="00C63E24"/>
    <w:rsid w:val="00C671D1"/>
    <w:rsid w:val="00C874A5"/>
    <w:rsid w:val="00D139A3"/>
    <w:rsid w:val="00E3407D"/>
    <w:rsid w:val="00E96528"/>
    <w:rsid w:val="00F30180"/>
    <w:rsid w:val="00F3497B"/>
    <w:rsid w:val="00F63FFD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Barich</dc:creator>
  <cp:lastModifiedBy>Jo Newhall</cp:lastModifiedBy>
  <cp:revision>3</cp:revision>
  <cp:lastPrinted>2015-08-31T17:47:00Z</cp:lastPrinted>
  <dcterms:created xsi:type="dcterms:W3CDTF">2016-11-09T19:13:00Z</dcterms:created>
  <dcterms:modified xsi:type="dcterms:W3CDTF">2016-11-09T19:38:00Z</dcterms:modified>
</cp:coreProperties>
</file>